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0834AE">
        <w:rPr>
          <w:b/>
          <w:u w:val="single"/>
        </w:rPr>
        <w:t>04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0834AE">
        <w:rPr>
          <w:b/>
          <w:u w:val="single"/>
        </w:rPr>
        <w:t>сентября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36F12" w:rsidRDefault="00936F1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</w:p>
    <w:p w:rsidR="004067E8" w:rsidRPr="009D7E6D" w:rsidRDefault="00F870D2" w:rsidP="009D7E6D">
      <w:pPr>
        <w:shd w:val="clear" w:color="auto" w:fill="FFFFFF"/>
        <w:jc w:val="both"/>
        <w:rPr>
          <w:rStyle w:val="aa"/>
          <w:color w:val="222222"/>
        </w:rPr>
      </w:pPr>
      <w:r w:rsidRPr="009D7E6D">
        <w:t xml:space="preserve">1. </w:t>
      </w:r>
      <w:r w:rsidR="009D7E6D" w:rsidRPr="009D7E6D">
        <w:rPr>
          <w:bCs/>
          <w:color w:val="000000"/>
          <w:spacing w:val="-1"/>
        </w:rPr>
        <w:t>О</w:t>
      </w:r>
      <w:r w:rsidR="00F41143">
        <w:rPr>
          <w:bCs/>
          <w:color w:val="000000"/>
          <w:spacing w:val="-1"/>
        </w:rPr>
        <w:t xml:space="preserve">б утверждении отчета о реализации годового плана социально-экономического развития </w:t>
      </w:r>
      <w:r w:rsidR="009D7E6D" w:rsidRPr="009D7E6D">
        <w:rPr>
          <w:bCs/>
          <w:color w:val="000000"/>
          <w:spacing w:val="-1"/>
        </w:rPr>
        <w:t xml:space="preserve">городского поселения </w:t>
      </w:r>
      <w:r w:rsidR="009D7E6D">
        <w:rPr>
          <w:bCs/>
          <w:color w:val="000000"/>
          <w:spacing w:val="-1"/>
        </w:rPr>
        <w:t>«</w:t>
      </w:r>
      <w:r w:rsidR="009D7E6D" w:rsidRPr="009D7E6D">
        <w:rPr>
          <w:bCs/>
          <w:color w:val="000000"/>
          <w:spacing w:val="-1"/>
        </w:rPr>
        <w:t>Борзинское»</w:t>
      </w:r>
      <w:r w:rsidR="00F41143">
        <w:rPr>
          <w:bCs/>
          <w:color w:val="000000"/>
          <w:spacing w:val="-1"/>
        </w:rPr>
        <w:t xml:space="preserve"> за 2018 год</w:t>
      </w:r>
      <w:r w:rsidR="004067E8" w:rsidRPr="009D7E6D">
        <w:rPr>
          <w:rStyle w:val="aa"/>
          <w:color w:val="222222"/>
        </w:rPr>
        <w:t>;</w:t>
      </w:r>
    </w:p>
    <w:p w:rsidR="008A25EA" w:rsidRPr="009D7E6D" w:rsidRDefault="004067E8" w:rsidP="004067E8">
      <w:pPr>
        <w:pStyle w:val="ab"/>
        <w:jc w:val="both"/>
      </w:pPr>
      <w:r w:rsidRPr="009D7E6D">
        <w:t xml:space="preserve">2. </w:t>
      </w:r>
      <w:r w:rsidR="009D7E6D" w:rsidRPr="009D7E6D">
        <w:t xml:space="preserve">Об </w:t>
      </w:r>
      <w:r w:rsidR="00F41143">
        <w:t xml:space="preserve">определении общедоступных мест расположения специально оборудованных стендов для официального обнародования муниципальных правовых актов городского поселения «Борзинское» на территории </w:t>
      </w:r>
      <w:r w:rsidR="009D7E6D" w:rsidRPr="009D7E6D">
        <w:t>городского поселения «Борзинское»</w:t>
      </w:r>
      <w:r w:rsidR="008B6146" w:rsidRPr="009D7E6D">
        <w:t>;</w:t>
      </w:r>
    </w:p>
    <w:p w:rsidR="008A25EA" w:rsidRPr="009D7E6D" w:rsidRDefault="004067E8" w:rsidP="004067E8">
      <w:pPr>
        <w:pStyle w:val="ab"/>
        <w:jc w:val="both"/>
      </w:pPr>
      <w:r>
        <w:t>3</w:t>
      </w:r>
      <w:r w:rsidR="008A25EA" w:rsidRPr="009D7E6D">
        <w:t xml:space="preserve">. </w:t>
      </w:r>
      <w:r w:rsidR="009D7E6D" w:rsidRPr="009D7E6D">
        <w:t xml:space="preserve">О </w:t>
      </w:r>
      <w:r w:rsidR="00F41143">
        <w:t xml:space="preserve">внесении изменений в прогнозный план (программу) приватизации муниципального имущества </w:t>
      </w:r>
      <w:r w:rsidR="009D7E6D" w:rsidRPr="009D7E6D">
        <w:t xml:space="preserve">городского поселения «Борзинское» </w:t>
      </w:r>
      <w:r w:rsidR="00F41143">
        <w:t>на 2019 год</w:t>
      </w:r>
      <w:r w:rsidR="008B6146" w:rsidRPr="009D7E6D">
        <w:t>;</w:t>
      </w:r>
    </w:p>
    <w:p w:rsidR="00C637D4" w:rsidRDefault="004067E8" w:rsidP="009D7E6D">
      <w:pPr>
        <w:pStyle w:val="ab"/>
        <w:jc w:val="both"/>
      </w:pPr>
      <w:r>
        <w:t>4</w:t>
      </w:r>
      <w:r w:rsidR="000F4209" w:rsidRPr="009D7E6D">
        <w:t xml:space="preserve">. </w:t>
      </w:r>
      <w:r w:rsidR="009D7E6D" w:rsidRPr="009D7E6D">
        <w:t xml:space="preserve">О </w:t>
      </w:r>
      <w:r w:rsidR="00F41143">
        <w:t>принятии имущества, предлагаемого к передаче из муниципальной собственности муниципального района «Борзинский район» в собственность городского поселения «Борзинское» муниципального района «Борзинский район»;</w:t>
      </w:r>
    </w:p>
    <w:p w:rsidR="00ED3CCA" w:rsidRDefault="00ED3CCA" w:rsidP="009D7E6D">
      <w:pPr>
        <w:pStyle w:val="ab"/>
        <w:jc w:val="both"/>
      </w:pPr>
      <w:r>
        <w:t xml:space="preserve">5. </w:t>
      </w:r>
      <w:r w:rsidRPr="009D7E6D">
        <w:t xml:space="preserve">О </w:t>
      </w:r>
      <w:r>
        <w:t>принятии имущества, предлагаемого к передаче из муниципальной собственности муниципального района «Борзинский район» в собственность городского поселения «Борзинское» муниципального района «Борзинский район»;</w:t>
      </w:r>
    </w:p>
    <w:p w:rsidR="00ED3CCA" w:rsidRDefault="00ED3CCA" w:rsidP="009D7E6D">
      <w:pPr>
        <w:pStyle w:val="ab"/>
        <w:jc w:val="both"/>
      </w:pPr>
      <w:r>
        <w:t>6. О внесении изменений в Порядок бесплатного предоставления в собственность граждан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строительства, утвержденного решением Совета городского поселения «Борзинское» 26 февраля 2015 года № 238»;</w:t>
      </w:r>
    </w:p>
    <w:p w:rsidR="00ED3CCA" w:rsidRDefault="00ED3CCA" w:rsidP="009D7E6D">
      <w:pPr>
        <w:pStyle w:val="ab"/>
        <w:jc w:val="both"/>
      </w:pPr>
      <w:r>
        <w:t xml:space="preserve">7. «Об утверждении Положения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«Борзинское» муниципального района «Борзинский район»</w:t>
      </w:r>
      <w:r w:rsidR="001A17F6">
        <w:t>;</w:t>
      </w:r>
    </w:p>
    <w:p w:rsidR="005667A4" w:rsidRDefault="005667A4" w:rsidP="009D7E6D">
      <w:pPr>
        <w:pStyle w:val="ab"/>
        <w:jc w:val="both"/>
      </w:pPr>
      <w:r>
        <w:t xml:space="preserve">8. Об утверждении размера платы за содержание и ремонт жилого помещения в общежитии, расположенного по адресу: Забайкальский край, </w:t>
      </w:r>
      <w:proofErr w:type="gramStart"/>
      <w:r>
        <w:t>г</w:t>
      </w:r>
      <w:proofErr w:type="gramEnd"/>
      <w:r>
        <w:t>. Борзя, ул. Пушкина,2;</w:t>
      </w:r>
    </w:p>
    <w:p w:rsidR="005667A4" w:rsidRDefault="005667A4" w:rsidP="009D7E6D">
      <w:pPr>
        <w:pStyle w:val="ab"/>
        <w:jc w:val="both"/>
      </w:pPr>
      <w:r>
        <w:t>9. Об утверждении коэффициентов благоустройства жилищного фонда го</w:t>
      </w:r>
      <w:r w:rsidR="000F1F55">
        <w:t>родского поселения «Борзинское»;</w:t>
      </w:r>
    </w:p>
    <w:p w:rsidR="001A17F6" w:rsidRPr="009D7E6D" w:rsidRDefault="000F1F55" w:rsidP="009D7E6D">
      <w:pPr>
        <w:pStyle w:val="ab"/>
        <w:jc w:val="both"/>
        <w:rPr>
          <w:color w:val="000000"/>
        </w:rPr>
      </w:pPr>
      <w:r>
        <w:t>10. Разное</w:t>
      </w:r>
    </w:p>
    <w:sectPr w:rsidR="001A17F6" w:rsidRPr="009D7E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677D2"/>
    <w:rsid w:val="000717DD"/>
    <w:rsid w:val="00072B02"/>
    <w:rsid w:val="0007580E"/>
    <w:rsid w:val="000812D7"/>
    <w:rsid w:val="00083219"/>
    <w:rsid w:val="000834AE"/>
    <w:rsid w:val="00085DC6"/>
    <w:rsid w:val="000B3D2D"/>
    <w:rsid w:val="000B41A8"/>
    <w:rsid w:val="000C04F6"/>
    <w:rsid w:val="000C58F2"/>
    <w:rsid w:val="000C7558"/>
    <w:rsid w:val="000E0A3E"/>
    <w:rsid w:val="000E6B68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838C6"/>
    <w:rsid w:val="00184058"/>
    <w:rsid w:val="001A17F6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3DBC"/>
    <w:rsid w:val="00285F51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521EC"/>
    <w:rsid w:val="00360103"/>
    <w:rsid w:val="0036050C"/>
    <w:rsid w:val="00362789"/>
    <w:rsid w:val="0037004C"/>
    <w:rsid w:val="00385519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81A52"/>
    <w:rsid w:val="005A1684"/>
    <w:rsid w:val="005A2D25"/>
    <w:rsid w:val="005A5B1C"/>
    <w:rsid w:val="005B2AAE"/>
    <w:rsid w:val="005B3A33"/>
    <w:rsid w:val="005C5461"/>
    <w:rsid w:val="005D36E0"/>
    <w:rsid w:val="005E0CF6"/>
    <w:rsid w:val="005E2276"/>
    <w:rsid w:val="005F026B"/>
    <w:rsid w:val="0061634D"/>
    <w:rsid w:val="0062551E"/>
    <w:rsid w:val="006548A9"/>
    <w:rsid w:val="00655BC8"/>
    <w:rsid w:val="00661A03"/>
    <w:rsid w:val="00670CFF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018D3"/>
    <w:rsid w:val="00810B2A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25EA"/>
    <w:rsid w:val="008A5611"/>
    <w:rsid w:val="008B0CE6"/>
    <w:rsid w:val="008B6146"/>
    <w:rsid w:val="008B694B"/>
    <w:rsid w:val="008E151E"/>
    <w:rsid w:val="008E4818"/>
    <w:rsid w:val="008F660F"/>
    <w:rsid w:val="009027F6"/>
    <w:rsid w:val="00902B38"/>
    <w:rsid w:val="009050E6"/>
    <w:rsid w:val="00914CD9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B0B4D"/>
    <w:rsid w:val="00AC2859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B3BA6"/>
    <w:rsid w:val="00CB792D"/>
    <w:rsid w:val="00CC0CD5"/>
    <w:rsid w:val="00CC113B"/>
    <w:rsid w:val="00CC6117"/>
    <w:rsid w:val="00D006E4"/>
    <w:rsid w:val="00D0121E"/>
    <w:rsid w:val="00D12767"/>
    <w:rsid w:val="00D12E4C"/>
    <w:rsid w:val="00D13F1D"/>
    <w:rsid w:val="00D1478E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4980"/>
    <w:rsid w:val="00E9590C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7</cp:revision>
  <cp:lastPrinted>2019-09-03T05:26:00Z</cp:lastPrinted>
  <dcterms:created xsi:type="dcterms:W3CDTF">2019-08-25T23:23:00Z</dcterms:created>
  <dcterms:modified xsi:type="dcterms:W3CDTF">2019-09-03T05:26:00Z</dcterms:modified>
</cp:coreProperties>
</file>